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8FC" w:rsidRDefault="0010283E" w:rsidP="00C664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bookmarkStart w:id="0" w:name="_GoBack"/>
      <w:bookmarkEnd w:id="0"/>
      <w:r w:rsidR="008E5B82" w:rsidRPr="00C664CD">
        <w:rPr>
          <w:rFonts w:ascii="Times New Roman" w:hAnsi="Times New Roman" w:cs="Times New Roman"/>
          <w:b/>
          <w:sz w:val="24"/>
          <w:szCs w:val="24"/>
        </w:rPr>
        <w:t>.</w:t>
      </w:r>
      <w:r w:rsidR="00C664CD" w:rsidRPr="00C664CD">
        <w:rPr>
          <w:rFonts w:ascii="Times New Roman" w:hAnsi="Times New Roman" w:cs="Times New Roman"/>
          <w:b/>
          <w:sz w:val="24"/>
          <w:szCs w:val="24"/>
        </w:rPr>
        <w:t>17 «Нужна ли нам единая и неделимая Италия?»</w:t>
      </w:r>
    </w:p>
    <w:p w:rsidR="00C664CD" w:rsidRDefault="00C664CD" w:rsidP="00C664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Почему Италию в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C664C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веке называют «Разделенная Италия»?</w:t>
      </w:r>
    </w:p>
    <w:p w:rsidR="00C664CD" w:rsidRPr="00C664CD" w:rsidRDefault="00C664CD" w:rsidP="00C66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</w:t>
      </w:r>
      <w:r w:rsidRPr="00C664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64CD" w:rsidRDefault="00C664CD" w:rsidP="00C664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64CD" w:rsidRDefault="00C664CD" w:rsidP="00C664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Каким образом разделение Италии сказывалось на жизни?</w:t>
      </w:r>
    </w:p>
    <w:p w:rsidR="00C664CD" w:rsidRPr="00C664CD" w:rsidRDefault="00C664CD" w:rsidP="00C66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4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64CD" w:rsidRDefault="00C664CD" w:rsidP="00C664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64CD" w:rsidRDefault="00C664CD" w:rsidP="00C664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05420">
        <w:rPr>
          <w:rFonts w:ascii="Times New Roman" w:hAnsi="Times New Roman" w:cs="Times New Roman"/>
          <w:b/>
          <w:sz w:val="24"/>
          <w:szCs w:val="24"/>
        </w:rPr>
        <w:t>Каковы причины возникновения национально-освободительного движения в Италии?</w:t>
      </w:r>
    </w:p>
    <w:p w:rsidR="00901629" w:rsidRDefault="00A05420" w:rsidP="00C664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5420" w:rsidRDefault="00A05420" w:rsidP="00901629">
      <w:pPr>
        <w:rPr>
          <w:rFonts w:ascii="Times New Roman" w:hAnsi="Times New Roman" w:cs="Times New Roman"/>
          <w:sz w:val="24"/>
          <w:szCs w:val="24"/>
        </w:rPr>
      </w:pPr>
    </w:p>
    <w:p w:rsidR="00901629" w:rsidRDefault="00901629" w:rsidP="00901629">
      <w:pPr>
        <w:rPr>
          <w:rFonts w:ascii="Times New Roman" w:hAnsi="Times New Roman" w:cs="Times New Roman"/>
          <w:b/>
          <w:sz w:val="24"/>
          <w:szCs w:val="24"/>
        </w:rPr>
      </w:pPr>
      <w:r w:rsidRPr="00901629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Заполните таблицу «Основные события в Италии в 1848-1849»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903"/>
      </w:tblGrid>
      <w:tr w:rsidR="00723F2A" w:rsidTr="00723F2A">
        <w:tc>
          <w:tcPr>
            <w:tcW w:w="2518" w:type="dxa"/>
          </w:tcPr>
          <w:p w:rsidR="00723F2A" w:rsidRDefault="00723F2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7903" w:type="dxa"/>
          </w:tcPr>
          <w:p w:rsidR="00723F2A" w:rsidRDefault="00723F2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События</w:t>
            </w:r>
          </w:p>
        </w:tc>
      </w:tr>
      <w:tr w:rsidR="00723F2A" w:rsidTr="00723F2A">
        <w:tc>
          <w:tcPr>
            <w:tcW w:w="2518" w:type="dxa"/>
          </w:tcPr>
          <w:p w:rsidR="00723F2A" w:rsidRDefault="00723F2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12.01.1848</w:t>
            </w:r>
            <w:r w:rsidR="00FC70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:rsidR="00FC709A" w:rsidRDefault="00FC709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3" w:type="dxa"/>
          </w:tcPr>
          <w:p w:rsidR="00723F2A" w:rsidRDefault="00723F2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F2A" w:rsidTr="00723F2A">
        <w:tc>
          <w:tcPr>
            <w:tcW w:w="2518" w:type="dxa"/>
          </w:tcPr>
          <w:p w:rsidR="00723F2A" w:rsidRDefault="00723F2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18.03.1848</w:t>
            </w:r>
            <w:r w:rsidR="00FC70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:rsidR="00FC709A" w:rsidRDefault="00FC709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3" w:type="dxa"/>
          </w:tcPr>
          <w:p w:rsidR="00723F2A" w:rsidRDefault="00723F2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F2A" w:rsidTr="00723F2A">
        <w:tc>
          <w:tcPr>
            <w:tcW w:w="2518" w:type="dxa"/>
          </w:tcPr>
          <w:p w:rsidR="00723F2A" w:rsidRDefault="00723F2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 1849</w:t>
            </w:r>
            <w:r w:rsidR="00FC70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:rsidR="00FC709A" w:rsidRDefault="00FC709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3" w:type="dxa"/>
          </w:tcPr>
          <w:p w:rsidR="00723F2A" w:rsidRDefault="00723F2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F2A" w:rsidTr="00723F2A">
        <w:tc>
          <w:tcPr>
            <w:tcW w:w="2518" w:type="dxa"/>
          </w:tcPr>
          <w:p w:rsidR="00723F2A" w:rsidRDefault="00FC709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начало 1849 года</w:t>
            </w:r>
          </w:p>
          <w:p w:rsidR="00FC709A" w:rsidRDefault="00FC709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3" w:type="dxa"/>
          </w:tcPr>
          <w:p w:rsidR="00723F2A" w:rsidRDefault="00723F2A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372" w:rsidTr="00723F2A">
        <w:tc>
          <w:tcPr>
            <w:tcW w:w="2518" w:type="dxa"/>
          </w:tcPr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март 1849 года </w:t>
            </w:r>
          </w:p>
        </w:tc>
        <w:tc>
          <w:tcPr>
            <w:tcW w:w="7903" w:type="dxa"/>
          </w:tcPr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372" w:rsidRDefault="00901372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3F2A" w:rsidRDefault="00723F2A" w:rsidP="00901629">
      <w:pPr>
        <w:rPr>
          <w:rFonts w:ascii="Times New Roman" w:hAnsi="Times New Roman" w:cs="Times New Roman"/>
          <w:b/>
          <w:sz w:val="24"/>
          <w:szCs w:val="24"/>
        </w:rPr>
      </w:pPr>
    </w:p>
    <w:p w:rsidR="00901372" w:rsidRDefault="00901372" w:rsidP="009016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11777">
        <w:rPr>
          <w:rFonts w:ascii="Times New Roman" w:hAnsi="Times New Roman" w:cs="Times New Roman"/>
          <w:b/>
          <w:sz w:val="24"/>
          <w:szCs w:val="24"/>
        </w:rPr>
        <w:t>Почему говорят, что революция в Италии 1848-1849 гг. потерпела поражение?</w:t>
      </w:r>
    </w:p>
    <w:p w:rsidR="00611777" w:rsidRPr="006E100B" w:rsidRDefault="00611777" w:rsidP="00901629">
      <w:pPr>
        <w:rPr>
          <w:rFonts w:ascii="Times New Roman" w:hAnsi="Times New Roman" w:cs="Times New Roman"/>
          <w:sz w:val="24"/>
          <w:szCs w:val="24"/>
        </w:rPr>
      </w:pPr>
      <w:r w:rsidRPr="006E10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611777" w:rsidRDefault="00611777" w:rsidP="009016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Опишите политические  взгляды революционеров и политических деятелей Италии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611777" w:rsidTr="00611777">
        <w:tc>
          <w:tcPr>
            <w:tcW w:w="5210" w:type="dxa"/>
          </w:tcPr>
          <w:p w:rsidR="00611777" w:rsidRDefault="00611777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5211" w:type="dxa"/>
          </w:tcPr>
          <w:p w:rsidR="00611777" w:rsidRDefault="00611777" w:rsidP="00901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Политические взгляды</w:t>
            </w:r>
          </w:p>
        </w:tc>
      </w:tr>
      <w:tr w:rsidR="00611777" w:rsidTr="00611777">
        <w:tc>
          <w:tcPr>
            <w:tcW w:w="5210" w:type="dxa"/>
          </w:tcPr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00B">
              <w:rPr>
                <w:rFonts w:ascii="Times New Roman" w:hAnsi="Times New Roman" w:cs="Times New Roman"/>
                <w:sz w:val="24"/>
                <w:szCs w:val="24"/>
              </w:rPr>
              <w:t>Джузеппе Мадзини</w:t>
            </w:r>
          </w:p>
        </w:tc>
        <w:tc>
          <w:tcPr>
            <w:tcW w:w="5211" w:type="dxa"/>
          </w:tcPr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00B">
              <w:rPr>
                <w:rFonts w:ascii="Times New Roman" w:hAnsi="Times New Roman" w:cs="Times New Roman"/>
                <w:sz w:val="24"/>
                <w:szCs w:val="24"/>
              </w:rPr>
              <w:t xml:space="preserve">1. Цель организации «Молодая Италия» - </w:t>
            </w: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00B">
              <w:rPr>
                <w:rFonts w:ascii="Times New Roman" w:hAnsi="Times New Roman" w:cs="Times New Roman"/>
                <w:sz w:val="24"/>
                <w:szCs w:val="24"/>
              </w:rPr>
              <w:t xml:space="preserve">2. Каким образом можно добиться цели - </w:t>
            </w: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777" w:rsidTr="00611777">
        <w:tc>
          <w:tcPr>
            <w:tcW w:w="5210" w:type="dxa"/>
          </w:tcPr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Джузеппе Гарибальди</w:t>
            </w:r>
          </w:p>
        </w:tc>
        <w:tc>
          <w:tcPr>
            <w:tcW w:w="5211" w:type="dxa"/>
          </w:tcPr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00B">
              <w:rPr>
                <w:rFonts w:ascii="Times New Roman" w:hAnsi="Times New Roman" w:cs="Times New Roman"/>
                <w:sz w:val="24"/>
                <w:szCs w:val="24"/>
              </w:rPr>
              <w:t>1. Цель борьбы-</w:t>
            </w: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77" w:rsidRPr="006E100B" w:rsidRDefault="00611777" w:rsidP="00611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777" w:rsidTr="00611777">
        <w:tc>
          <w:tcPr>
            <w:tcW w:w="5210" w:type="dxa"/>
          </w:tcPr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00B">
              <w:rPr>
                <w:rFonts w:ascii="Times New Roman" w:hAnsi="Times New Roman" w:cs="Times New Roman"/>
                <w:sz w:val="24"/>
                <w:szCs w:val="24"/>
              </w:rPr>
              <w:t>Камило де Кавур</w:t>
            </w:r>
          </w:p>
        </w:tc>
        <w:tc>
          <w:tcPr>
            <w:tcW w:w="5211" w:type="dxa"/>
          </w:tcPr>
          <w:p w:rsidR="00611777" w:rsidRPr="006E100B" w:rsidRDefault="00BA2A12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00B">
              <w:rPr>
                <w:rFonts w:ascii="Times New Roman" w:hAnsi="Times New Roman" w:cs="Times New Roman"/>
                <w:sz w:val="24"/>
                <w:szCs w:val="24"/>
              </w:rPr>
              <w:t>1. Экономические реформы –</w:t>
            </w:r>
          </w:p>
          <w:p w:rsidR="00BA2A12" w:rsidRPr="006E100B" w:rsidRDefault="00BA2A12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A12" w:rsidRPr="006E100B" w:rsidRDefault="00BA2A12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A12" w:rsidRPr="006E100B" w:rsidRDefault="00BA2A12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00B">
              <w:rPr>
                <w:rFonts w:ascii="Times New Roman" w:hAnsi="Times New Roman" w:cs="Times New Roman"/>
                <w:sz w:val="24"/>
                <w:szCs w:val="24"/>
              </w:rPr>
              <w:t>2. Цель деятельности-</w:t>
            </w: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A12" w:rsidRPr="006E100B" w:rsidRDefault="00BA2A12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A12" w:rsidRPr="006E100B" w:rsidRDefault="00BA2A12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00B">
              <w:rPr>
                <w:rFonts w:ascii="Times New Roman" w:hAnsi="Times New Roman" w:cs="Times New Roman"/>
                <w:sz w:val="24"/>
                <w:szCs w:val="24"/>
              </w:rPr>
              <w:t>3. Для чего ему нужны были союзники-</w:t>
            </w: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77" w:rsidRPr="006E100B" w:rsidRDefault="00611777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A12" w:rsidRPr="006E100B" w:rsidRDefault="00BA2A12" w:rsidP="00901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1777" w:rsidRDefault="00611777" w:rsidP="00901629">
      <w:pPr>
        <w:rPr>
          <w:rFonts w:ascii="Times New Roman" w:hAnsi="Times New Roman" w:cs="Times New Roman"/>
          <w:b/>
          <w:sz w:val="24"/>
          <w:szCs w:val="24"/>
        </w:rPr>
      </w:pPr>
    </w:p>
    <w:p w:rsidR="006E100B" w:rsidRDefault="006E100B" w:rsidP="009016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В каком году завершилось объединение Италии?_____________________________________</w:t>
      </w:r>
    </w:p>
    <w:p w:rsidR="006E100B" w:rsidRDefault="006E100B" w:rsidP="009016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Какие задачи были решены в ходе объединения Италии?</w:t>
      </w:r>
    </w:p>
    <w:p w:rsidR="006E100B" w:rsidRPr="00554EE3" w:rsidRDefault="006E100B" w:rsidP="00901629">
      <w:pPr>
        <w:rPr>
          <w:rFonts w:ascii="Times New Roman" w:hAnsi="Times New Roman" w:cs="Times New Roman"/>
          <w:sz w:val="24"/>
          <w:szCs w:val="24"/>
        </w:rPr>
      </w:pPr>
      <w:r w:rsidRPr="00554EE3">
        <w:rPr>
          <w:rFonts w:ascii="Times New Roman" w:hAnsi="Times New Roman" w:cs="Times New Roman"/>
          <w:sz w:val="24"/>
          <w:szCs w:val="24"/>
        </w:rPr>
        <w:t>1</w:t>
      </w:r>
      <w:r w:rsidR="00554EE3" w:rsidRPr="00554EE3">
        <w:rPr>
          <w:rFonts w:ascii="Times New Roman" w:hAnsi="Times New Roman" w:cs="Times New Roman"/>
          <w:sz w:val="24"/>
          <w:szCs w:val="24"/>
        </w:rPr>
        <w:t>.</w:t>
      </w:r>
      <w:r w:rsidRPr="00554E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6E100B" w:rsidRDefault="006E100B" w:rsidP="00554EE3">
      <w:pPr>
        <w:rPr>
          <w:rFonts w:ascii="Times New Roman" w:hAnsi="Times New Roman" w:cs="Times New Roman"/>
          <w:sz w:val="24"/>
          <w:szCs w:val="24"/>
        </w:rPr>
      </w:pPr>
      <w:r w:rsidRPr="00554EE3">
        <w:rPr>
          <w:rFonts w:ascii="Times New Roman" w:hAnsi="Times New Roman" w:cs="Times New Roman"/>
          <w:sz w:val="24"/>
          <w:szCs w:val="24"/>
        </w:rPr>
        <w:t>2</w:t>
      </w:r>
      <w:r w:rsidR="00554EE3" w:rsidRPr="00554EE3">
        <w:rPr>
          <w:rFonts w:ascii="Times New Roman" w:hAnsi="Times New Roman" w:cs="Times New Roman"/>
          <w:sz w:val="24"/>
          <w:szCs w:val="24"/>
        </w:rPr>
        <w:t>.</w:t>
      </w:r>
      <w:r w:rsidRPr="00554EE3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554EE3" w:rsidRPr="00554EE3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54EE3" w:rsidRPr="00554EE3" w:rsidRDefault="00554EE3" w:rsidP="00554EE3">
      <w:pPr>
        <w:rPr>
          <w:rFonts w:ascii="Times New Roman" w:hAnsi="Times New Roman" w:cs="Times New Roman"/>
          <w:b/>
          <w:sz w:val="24"/>
          <w:szCs w:val="24"/>
        </w:rPr>
      </w:pPr>
    </w:p>
    <w:p w:rsidR="00554EE3" w:rsidRPr="00554EE3" w:rsidRDefault="00554EE3" w:rsidP="00554EE3">
      <w:pPr>
        <w:rPr>
          <w:rFonts w:ascii="Times New Roman" w:hAnsi="Times New Roman" w:cs="Times New Roman"/>
          <w:b/>
          <w:sz w:val="24"/>
          <w:szCs w:val="24"/>
        </w:rPr>
      </w:pPr>
      <w:r w:rsidRPr="00554EE3">
        <w:rPr>
          <w:rFonts w:ascii="Times New Roman" w:hAnsi="Times New Roman" w:cs="Times New Roman"/>
          <w:b/>
          <w:sz w:val="24"/>
          <w:szCs w:val="24"/>
        </w:rPr>
        <w:t>9. Напишите причины успешного завершения объединения Италии</w:t>
      </w:r>
    </w:p>
    <w:p w:rsidR="00554EE3" w:rsidRDefault="00554EE3" w:rsidP="00554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554EE3" w:rsidRDefault="00554EE3" w:rsidP="00554EE3">
      <w:pPr>
        <w:rPr>
          <w:rFonts w:ascii="Times New Roman" w:hAnsi="Times New Roman" w:cs="Times New Roman"/>
          <w:sz w:val="24"/>
          <w:szCs w:val="24"/>
        </w:rPr>
      </w:pPr>
    </w:p>
    <w:p w:rsidR="00554EE3" w:rsidRPr="00554EE3" w:rsidRDefault="00554EE3" w:rsidP="00554EE3">
      <w:pPr>
        <w:rPr>
          <w:rFonts w:ascii="Times New Roman" w:hAnsi="Times New Roman" w:cs="Times New Roman"/>
          <w:sz w:val="24"/>
          <w:szCs w:val="24"/>
        </w:rPr>
      </w:pPr>
    </w:p>
    <w:sectPr w:rsidR="00554EE3" w:rsidRPr="00554EE3" w:rsidSect="00611777">
      <w:pgSz w:w="11906" w:h="16838"/>
      <w:pgMar w:top="113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E11"/>
    <w:rsid w:val="0010283E"/>
    <w:rsid w:val="00554EE3"/>
    <w:rsid w:val="00611777"/>
    <w:rsid w:val="006B08FC"/>
    <w:rsid w:val="006E100B"/>
    <w:rsid w:val="00723F2A"/>
    <w:rsid w:val="008E5B82"/>
    <w:rsid w:val="00901372"/>
    <w:rsid w:val="00901629"/>
    <w:rsid w:val="00A05420"/>
    <w:rsid w:val="00BA2A12"/>
    <w:rsid w:val="00C664CD"/>
    <w:rsid w:val="00D40E11"/>
    <w:rsid w:val="00FC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10</cp:revision>
  <dcterms:created xsi:type="dcterms:W3CDTF">2013-11-11T02:01:00Z</dcterms:created>
  <dcterms:modified xsi:type="dcterms:W3CDTF">2017-11-23T03:12:00Z</dcterms:modified>
</cp:coreProperties>
</file>